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61" w:rsidRDefault="00241A61" w:rsidP="00241A61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C43D8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Неэффективной работе оценка «неуд» 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 xml:space="preserve">  28 марта в районной Думе состоялось очередное пленарное заседание. Основным вопросом повестки дня был ежегодный отчет главы Звериноголовского района Зернова Дмитрия Александровича о результатах работы за 2012 год, заслушав который, депутаты перешли к активному обсуждению.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</w:rPr>
      </w:pPr>
      <w:r w:rsidRPr="00C43D80">
        <w:rPr>
          <w:rFonts w:ascii="Arial" w:hAnsi="Arial" w:cs="Arial"/>
        </w:rPr>
        <w:t>По мнению районных парламентариев</w:t>
      </w:r>
      <w:proofErr w:type="gramStart"/>
      <w:r w:rsidRPr="00C43D80">
        <w:rPr>
          <w:rFonts w:ascii="Arial" w:hAnsi="Arial" w:cs="Arial"/>
        </w:rPr>
        <w:t>,о</w:t>
      </w:r>
      <w:proofErr w:type="gramEnd"/>
      <w:r w:rsidRPr="00C43D80">
        <w:rPr>
          <w:rFonts w:ascii="Arial" w:hAnsi="Arial" w:cs="Arial"/>
        </w:rPr>
        <w:t xml:space="preserve">тправной точкой в отчете за 2012 год должен был стать отчет за 2011 г. </w:t>
      </w:r>
      <w:r w:rsidRPr="00C43D80">
        <w:rPr>
          <w:rFonts w:ascii="Arial" w:hAnsi="Arial" w:cs="Arial"/>
          <w:i/>
          <w:iCs/>
        </w:rPr>
        <w:t>(Как известно, тогда, в 2012 г., Звериноголовская районная Дума в очередной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</w:rPr>
      </w:pPr>
      <w:r w:rsidRPr="00C43D80">
        <w:rPr>
          <w:rFonts w:ascii="Arial" w:hAnsi="Arial" w:cs="Arial"/>
          <w:i/>
          <w:iCs/>
        </w:rPr>
        <w:t>раз раскритиковала работу администрации района за 2011 год, указала на недостатки, на неэффективность управления, признав отчет неудовлетворительным и, поддержав мнение Губернатора области, предложила Главе района добровольно сложить полномочия.</w:t>
      </w:r>
      <w:proofErr w:type="gramStart"/>
      <w:r w:rsidRPr="00C43D80">
        <w:rPr>
          <w:rFonts w:ascii="Arial" w:hAnsi="Arial" w:cs="Arial"/>
          <w:i/>
          <w:iCs/>
        </w:rPr>
        <w:t xml:space="preserve"> )</w:t>
      </w:r>
      <w:proofErr w:type="gramEnd"/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По словам депутатов, чтобы исправить ситуацию, у руководства района был целый год, в течение которого положение только ухудшалось. К рекомендациям и предложениям по улучшению качества управления районом, которые поступали из Думы, руководство администрации не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прислушивалось.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 xml:space="preserve">- Прежде всего, нет дисциплины в самом аппарате, в подведомственных учреждениях, нет желания работать на результат, такое отношение к своим обязанностям дискредитирует власть и не только районную, - говорили депутаты. По мнению депутата Жимбаевой К.К., в районе остро стоит вопрос развития системы образования, и главная проблема здесь не в старении педагогических кадров, как озвучил в отчете Зернов Д.А., а в отсутствии </w:t>
      </w:r>
      <w:proofErr w:type="gramStart"/>
      <w:r w:rsidRPr="00C43D80">
        <w:rPr>
          <w:rFonts w:ascii="Arial" w:hAnsi="Arial" w:cs="Arial"/>
        </w:rPr>
        <w:t>стратегии развития системы образования района</w:t>
      </w:r>
      <w:proofErr w:type="gramEnd"/>
      <w:r w:rsidRPr="00C43D80">
        <w:rPr>
          <w:rFonts w:ascii="Arial" w:hAnsi="Arial" w:cs="Arial"/>
        </w:rPr>
        <w:t>. Что удалось сегодня сделать в школах - это все за счет средств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областного и федерального бюджетов по программе модернизации. Нет планомерной работы по реструктуризации сети образовательных учреждений. Непоследовательная работа в этом направлении привела сегодня к росту социальной напряженности в районе, так как руководители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образовательных учреждений в скором времени вынуждены будут сокращать кадры.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В районе не хватает медицинских работников. И работа по привлечению специалистов не ведется: нет условий, нет жилья</w:t>
      </w:r>
      <w:proofErr w:type="gramStart"/>
      <w:r w:rsidRPr="00C43D80">
        <w:rPr>
          <w:rFonts w:ascii="Arial" w:hAnsi="Arial" w:cs="Arial"/>
        </w:rPr>
        <w:t>,н</w:t>
      </w:r>
      <w:proofErr w:type="gramEnd"/>
      <w:r w:rsidRPr="00C43D80">
        <w:rPr>
          <w:rFonts w:ascii="Arial" w:hAnsi="Arial" w:cs="Arial"/>
        </w:rPr>
        <w:t>е работают социальные программы. Не решаются вопросы и в сфере ЖКХ</w:t>
      </w:r>
      <w:proofErr w:type="gramStart"/>
      <w:r w:rsidRPr="00C43D80">
        <w:rPr>
          <w:rFonts w:ascii="Arial" w:hAnsi="Arial" w:cs="Arial"/>
        </w:rPr>
        <w:t>:н</w:t>
      </w:r>
      <w:proofErr w:type="gramEnd"/>
      <w:r w:rsidRPr="00C43D80">
        <w:rPr>
          <w:rFonts w:ascii="Arial" w:hAnsi="Arial" w:cs="Arial"/>
        </w:rPr>
        <w:t xml:space="preserve">е удалось стабилизировать работу организации, обеспечивающей теплом п. Искра, не решаются вопросы капитального ремонта многоквартирных жилых домов, водоснабжения в районе, в неудовлетворительном состоянии находится полигон для мусора (свалка в с. Звериноголовском). 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За трехлетний период, по имеющимся у депутатов данным, район потерял свои позиции по всем показателям: например, прибыль (убытки) по крупным и средним предприятиям - переместились с 11 места в 2011 г. на 21 место в 2012 г; оборот розничной торговли - с 13 на 15 место, производство скота и птицы в живом весе-с 13 на 17 позицию, молока - с 14 на 17 и так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далее, собственные доходы бюджета снизились и передвинулись с 14 на 17 место, по уровню зарегистрированной безработицы район "лидирует" всё это время, занимая из года в год последнее место в области.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По мнению депутата Кочеулова В.М., отчет Главы не был бы полным без обсуждения Программы социально-экономического развития Звериноголовского района. Поэтому он счел необходимым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обозначить некоторые пункты программы и получить ответы Главы района. Как выяснилось в процессе обсуждения, многие пункты программы расписаны только на бумаге. В действительности данный документ не работал, но в некоторых случаях выручали люди-энтузиасты. Так на энтузиазме был построен корт в с. Звериноголовское, организована хоккейная команда, с которой сегодня занимается на общественных началах тренер-любитель</w:t>
      </w:r>
      <w:proofErr w:type="gramStart"/>
      <w:r w:rsidRPr="00C43D80">
        <w:rPr>
          <w:rFonts w:ascii="Arial" w:hAnsi="Arial" w:cs="Arial"/>
        </w:rPr>
        <w:t xml:space="preserve"> .</w:t>
      </w:r>
      <w:proofErr w:type="gramEnd"/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lastRenderedPageBreak/>
        <w:t>После обсуждения данной программы поступило предложение от председателя комиссии по социальным вопросам Кочеуловуа В.М. признать работу Главы района в 2012 г. неудовлетворительной</w:t>
      </w:r>
      <w:proofErr w:type="gramStart"/>
      <w:r w:rsidRPr="00C43D80">
        <w:rPr>
          <w:rFonts w:ascii="Arial" w:hAnsi="Arial" w:cs="Arial"/>
        </w:rPr>
        <w:t xml:space="preserve"> .</w:t>
      </w:r>
      <w:proofErr w:type="gramEnd"/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 xml:space="preserve">- Безразличие, бесконтрольность, некомпетентность, планы не выполняются, результаты плачевные, люди не видят работы администрации, интересы района в области никто не отстаивает, оценка неудовлетворительная, - таково мнение депутата районной Думы Афанасьева Н.В. 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- Развития района, о котором постоянно упоминается в отчете, в действительности нет, - отметил депутат Кандалов А.В. - Предприятия закрываются, производства никакого нет, на территории района работают одни филиалы, от которых в бюджет района ничего не поступает. Собственные доходы снижаются, а мы слышим уже третий год только слова "можно делать", "будем делать", "надо сделать", "будем решать"…. Считаю, что эффективность работы Главы района крайне низка. Оценка работы - неудовлетворительная.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По словам депутата Жимбаевой К.К., при нашем положении мы не можем сегодня освоить даже те мизерные деньги, которые выделяет нам область, мы их теряем! Будет ли область в таком случае нас поддерживать? Все это по причине неэффективной, некачественной, непрофессиональной работы администрации. Все происходит хаотично, непоследовательно, без четкого плана дей-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ствий - так организована работа в районе.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На вопросы по содержанию доклада часто звучал один ответ Главы района</w:t>
      </w:r>
      <w:proofErr w:type="gramStart"/>
      <w:r w:rsidRPr="00C43D80">
        <w:rPr>
          <w:rFonts w:ascii="Arial" w:hAnsi="Arial" w:cs="Arial"/>
        </w:rPr>
        <w:t xml:space="preserve"> :</w:t>
      </w:r>
      <w:proofErr w:type="gramEnd"/>
      <w:r w:rsidRPr="00C43D80">
        <w:rPr>
          <w:rFonts w:ascii="Arial" w:hAnsi="Arial" w:cs="Arial"/>
        </w:rPr>
        <w:t xml:space="preserve"> "Ксожалению, не удалось…., но будем прорабатывать, решать……".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 xml:space="preserve">Мнение депутатов в оценке работы Главы Звериноголовского района совпало: улучшений нет, работы нет, развития нет. Голосование было единогласным - признатьработу </w:t>
      </w:r>
      <w:proofErr w:type="gramStart"/>
      <w:r w:rsidRPr="00C43D80">
        <w:rPr>
          <w:rFonts w:ascii="Arial" w:hAnsi="Arial" w:cs="Arial"/>
        </w:rPr>
        <w:t>неудовлетворительной</w:t>
      </w:r>
      <w:proofErr w:type="gramEnd"/>
      <w:r w:rsidRPr="00C43D80">
        <w:rPr>
          <w:rFonts w:ascii="Arial" w:hAnsi="Arial" w:cs="Arial"/>
        </w:rPr>
        <w:t>.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 xml:space="preserve">О ходе лецинзирования дошкольных образовательных учреждений докладывала главный специалист РУО Москвина Н.А. По ее словам, в этом направлении ведется активная работа: в 2012 г. лицензию получили детские сады "Светлячок" и "Сказка", в 2013 году будет завершено лицензирование оставшихся 4 дошкольных учреждений. 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 xml:space="preserve">Информацию о предстоящей добыче урана предоставил депутат Афанасьев Н.В. На его запрос в добывающую компанию "Далур" был получен ответ о том, что заявка на проведение конкурса и получение лицензии находится в стадии рассмотрения и согласования </w:t>
      </w:r>
      <w:proofErr w:type="gramStart"/>
      <w:r w:rsidRPr="00C43D80">
        <w:rPr>
          <w:rFonts w:ascii="Arial" w:hAnsi="Arial" w:cs="Arial"/>
        </w:rPr>
        <w:t>в</w:t>
      </w:r>
      <w:proofErr w:type="gramEnd"/>
      <w:r w:rsidRPr="00C43D80">
        <w:rPr>
          <w:rFonts w:ascii="Arial" w:hAnsi="Arial" w:cs="Arial"/>
        </w:rPr>
        <w:t xml:space="preserve"> Федеральном агенстве по недропользованию. Примерные сроки проведения конкурса-2013-2014 г., начало промышленной эксплуатации - 2020 г. По данному вопросу решили принять информацию к сведению и продолжить работу с независимыми природоохранными общественными организациями с целью информирования население.</w:t>
      </w:r>
    </w:p>
    <w:p w:rsidR="00241A61" w:rsidRPr="00C43D80" w:rsidRDefault="00241A61" w:rsidP="0024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43D80">
        <w:rPr>
          <w:rFonts w:ascii="Arial" w:hAnsi="Arial" w:cs="Arial"/>
        </w:rPr>
        <w:t>Также на заседании были рассмотрены другие вопросы: о внесении изменений в Устав Звериноголовского района; об утверждении Положения о бюджетном процессе в Звериноголовском районе</w:t>
      </w:r>
      <w:proofErr w:type="gramStart"/>
      <w:r w:rsidRPr="00C43D80">
        <w:rPr>
          <w:rFonts w:ascii="Arial" w:hAnsi="Arial" w:cs="Arial"/>
        </w:rPr>
        <w:t>;о</w:t>
      </w:r>
      <w:proofErr w:type="gramEnd"/>
      <w:r w:rsidRPr="00C43D80">
        <w:rPr>
          <w:rFonts w:ascii="Arial" w:hAnsi="Arial" w:cs="Arial"/>
        </w:rPr>
        <w:t xml:space="preserve"> списании муниципального имущества.</w:t>
      </w:r>
    </w:p>
    <w:p w:rsidR="00241A61" w:rsidRPr="00C43D80" w:rsidRDefault="00241A61" w:rsidP="00241A61">
      <w:pPr>
        <w:ind w:firstLine="567"/>
        <w:jc w:val="both"/>
        <w:rPr>
          <w:rFonts w:ascii="Arial" w:hAnsi="Arial" w:cs="Arial"/>
          <w:b/>
        </w:rPr>
      </w:pPr>
      <w:r w:rsidRPr="00C43D80">
        <w:rPr>
          <w:rFonts w:ascii="Arial" w:hAnsi="Arial" w:cs="Arial"/>
        </w:rPr>
        <w:t>Ольга Лукоянова</w:t>
      </w:r>
    </w:p>
    <w:p w:rsidR="00F3376C" w:rsidRDefault="00F3376C"/>
    <w:sectPr w:rsidR="00F3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A61"/>
    <w:rsid w:val="00241A61"/>
    <w:rsid w:val="00F3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</cp:revision>
  <dcterms:created xsi:type="dcterms:W3CDTF">2013-05-30T07:26:00Z</dcterms:created>
  <dcterms:modified xsi:type="dcterms:W3CDTF">2013-05-30T07:26:00Z</dcterms:modified>
</cp:coreProperties>
</file>